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D9" w:rsidRDefault="004552D9" w:rsidP="004552D9">
      <w:pPr>
        <w:jc w:val="center"/>
        <w:rPr>
          <w:rFonts w:ascii="Times New Roman" w:hAnsi="Times New Roman" w:cs="Times New Roman"/>
          <w:b/>
          <w:sz w:val="32"/>
        </w:rPr>
      </w:pPr>
      <w:r w:rsidRPr="002A53C1">
        <w:rPr>
          <w:rFonts w:ascii="Times New Roman" w:hAnsi="Times New Roman" w:cs="Times New Roman"/>
          <w:b/>
          <w:sz w:val="32"/>
        </w:rPr>
        <w:t>Ка</w:t>
      </w:r>
      <w:r>
        <w:rPr>
          <w:rFonts w:ascii="Times New Roman" w:hAnsi="Times New Roman" w:cs="Times New Roman"/>
          <w:b/>
          <w:sz w:val="32"/>
        </w:rPr>
        <w:t>к воспитать маленького патриота</w:t>
      </w:r>
    </w:p>
    <w:p w:rsidR="004552D9" w:rsidRPr="004552D9" w:rsidRDefault="004552D9" w:rsidP="004552D9">
      <w:pPr>
        <w:rPr>
          <w:rFonts w:ascii="Times New Roman" w:hAnsi="Times New Roman" w:cs="Times New Roman"/>
          <w:b/>
          <w:sz w:val="32"/>
        </w:rPr>
      </w:pPr>
    </w:p>
    <w:p w:rsidR="004552D9" w:rsidRPr="002A53C1" w:rsidRDefault="004552D9" w:rsidP="004552D9">
      <w:pPr>
        <w:pStyle w:val="a3"/>
        <w:shd w:val="clear" w:color="auto" w:fill="FFFFFF"/>
        <w:spacing w:before="0" w:beforeAutospacing="0" w:after="150" w:afterAutospacing="0" w:line="300" w:lineRule="auto"/>
        <w:ind w:firstLine="569"/>
        <w:contextualSpacing/>
        <w:jc w:val="both"/>
        <w:rPr>
          <w:color w:val="0F1419"/>
          <w:sz w:val="28"/>
          <w:shd w:val="clear" w:color="auto" w:fill="FFFFFF"/>
        </w:rPr>
      </w:pPr>
      <w:r w:rsidRPr="002A53C1">
        <w:rPr>
          <w:color w:val="0F1419"/>
          <w:sz w:val="28"/>
          <w:shd w:val="clear" w:color="auto" w:fill="FFFFFF"/>
        </w:rPr>
        <w:t>Дошкольный возраст – это важнейший период становления личности, когда закладываются предпосылки гражданских качеств. Как бы, не менялось общество, воспитание у подрастающего поколения любви к своей стране, гордости за нее необходимо всегда. И если мы хотим, чтобы наши дети полюбили свою страну, свой город, нам нужно показать их с привлекательной стороны. Очень важно привить детям чувство любви и привязанности к природным и культурным ценностям родного края. Тем более</w:t>
      </w:r>
      <w:proofErr w:type="gramStart"/>
      <w:r w:rsidRPr="002A53C1">
        <w:rPr>
          <w:color w:val="0F1419"/>
          <w:sz w:val="28"/>
          <w:shd w:val="clear" w:color="auto" w:fill="FFFFFF"/>
        </w:rPr>
        <w:t>,</w:t>
      </w:r>
      <w:proofErr w:type="gramEnd"/>
      <w:r w:rsidRPr="002A53C1">
        <w:rPr>
          <w:color w:val="0F1419"/>
          <w:sz w:val="28"/>
          <w:shd w:val="clear" w:color="auto" w:fill="FFFFFF"/>
        </w:rPr>
        <w:t xml:space="preserve"> что нам есть чем гордиться. К.Д. Ушинский писал: “Ребенку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детства”. Таким </w:t>
      </w:r>
      <w:hyperlink r:id="rId5" w:history="1">
        <w:r w:rsidRPr="00A40423">
          <w:rPr>
            <w:rStyle w:val="a5"/>
            <w:color w:val="000000" w:themeColor="text1"/>
            <w:sz w:val="28"/>
            <w:shd w:val="clear" w:color="auto" w:fill="FFFFFF"/>
          </w:rPr>
          <w:t>образом</w:t>
        </w:r>
      </w:hyperlink>
      <w:r w:rsidRPr="00A40423">
        <w:rPr>
          <w:color w:val="000000" w:themeColor="text1"/>
          <w:sz w:val="28"/>
          <w:shd w:val="clear" w:color="auto" w:fill="FFFFFF"/>
        </w:rPr>
        <w:t xml:space="preserve">, </w:t>
      </w:r>
      <w:r w:rsidRPr="002A53C1">
        <w:rPr>
          <w:color w:val="0F1419"/>
          <w:sz w:val="28"/>
          <w:shd w:val="clear" w:color="auto" w:fill="FFFFFF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2A53C1">
        <w:rPr>
          <w:color w:val="0F1419"/>
          <w:sz w:val="28"/>
          <w:shd w:val="clear" w:color="auto" w:fill="FFFFFF"/>
        </w:rPr>
        <w:t>актуальных</w:t>
      </w:r>
      <w:proofErr w:type="gramEnd"/>
      <w:r w:rsidRPr="002A53C1">
        <w:rPr>
          <w:color w:val="0F1419"/>
          <w:sz w:val="28"/>
          <w:shd w:val="clear" w:color="auto" w:fill="FFFFFF"/>
        </w:rPr>
        <w:t>.</w:t>
      </w:r>
    </w:p>
    <w:p w:rsidR="004552D9" w:rsidRPr="00555D5E" w:rsidRDefault="004552D9" w:rsidP="004552D9">
      <w:pPr>
        <w:pStyle w:val="a3"/>
        <w:shd w:val="clear" w:color="auto" w:fill="FFFFFF"/>
        <w:spacing w:before="0" w:beforeAutospacing="0" w:after="150" w:afterAutospacing="0" w:line="300" w:lineRule="auto"/>
        <w:ind w:firstLine="569"/>
        <w:contextualSpacing/>
        <w:jc w:val="both"/>
        <w:rPr>
          <w:color w:val="000000"/>
          <w:sz w:val="28"/>
          <w:szCs w:val="28"/>
        </w:rPr>
      </w:pPr>
      <w:r w:rsidRPr="00555D5E">
        <w:rPr>
          <w:color w:val="000000"/>
          <w:sz w:val="28"/>
          <w:szCs w:val="28"/>
        </w:rPr>
        <w:t xml:space="preserve">Чувство Родины...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</w:t>
      </w:r>
      <w:proofErr w:type="spellStart"/>
      <w:r w:rsidRPr="00555D5E">
        <w:rPr>
          <w:color w:val="000000"/>
          <w:sz w:val="28"/>
          <w:szCs w:val="28"/>
        </w:rPr>
        <w:t>окружением</w:t>
      </w:r>
      <w:proofErr w:type="gramStart"/>
      <w:r w:rsidRPr="00555D5E">
        <w:rPr>
          <w:color w:val="000000"/>
          <w:sz w:val="28"/>
          <w:szCs w:val="28"/>
        </w:rPr>
        <w:t>.</w:t>
      </w:r>
      <w:r w:rsidRPr="00555D5E">
        <w:rPr>
          <w:rStyle w:val="s2"/>
          <w:color w:val="000000"/>
          <w:sz w:val="28"/>
          <w:szCs w:val="28"/>
        </w:rPr>
        <w:t>П</w:t>
      </w:r>
      <w:proofErr w:type="gramEnd"/>
      <w:r w:rsidRPr="00555D5E">
        <w:rPr>
          <w:rStyle w:val="s2"/>
          <w:color w:val="000000"/>
          <w:sz w:val="28"/>
          <w:szCs w:val="28"/>
        </w:rPr>
        <w:t>ервые</w:t>
      </w:r>
      <w:proofErr w:type="spellEnd"/>
      <w:r w:rsidRPr="00555D5E">
        <w:rPr>
          <w:rStyle w:val="s2"/>
          <w:color w:val="000000"/>
          <w:sz w:val="28"/>
          <w:szCs w:val="28"/>
        </w:rPr>
        <w:t xml:space="preserve"> уроки патриотизма ребенок получает в семье. </w:t>
      </w:r>
    </w:p>
    <w:p w:rsidR="004552D9" w:rsidRPr="00555D5E" w:rsidRDefault="004552D9" w:rsidP="004552D9">
      <w:pPr>
        <w:pStyle w:val="p3"/>
        <w:shd w:val="clear" w:color="auto" w:fill="FFFFFF"/>
        <w:spacing w:line="300" w:lineRule="auto"/>
        <w:contextualSpacing/>
        <w:jc w:val="both"/>
        <w:rPr>
          <w:color w:val="000000"/>
          <w:sz w:val="28"/>
          <w:szCs w:val="28"/>
        </w:rPr>
      </w:pPr>
      <w:r w:rsidRPr="00555D5E">
        <w:rPr>
          <w:rStyle w:val="s2"/>
          <w:color w:val="000000"/>
          <w:sz w:val="28"/>
          <w:szCs w:val="28"/>
        </w:rPr>
        <w:t>Очень важно убедить детей в том, что любовь к родине проявляется не только тогда, когда рвутся снаряды. Она проявляется в постоянном стремлении человека делать жизнь лучше – хорошо учиться в школе, хорошо работать на заводе, в сельском кооперативе, помогать тому, кому нужна твоя помощь: отстающему товарищу, родителям по дому и т. д. Поддержать хорошее дело, выступить против зла и насилия – это тоже патриотизм.</w:t>
      </w:r>
    </w:p>
    <w:p w:rsidR="004552D9" w:rsidRPr="00555D5E" w:rsidRDefault="004552D9" w:rsidP="004552D9">
      <w:pPr>
        <w:pStyle w:val="p3"/>
        <w:shd w:val="clear" w:color="auto" w:fill="FFFFFF"/>
        <w:spacing w:line="300" w:lineRule="auto"/>
        <w:contextualSpacing/>
        <w:jc w:val="both"/>
        <w:rPr>
          <w:color w:val="000000"/>
          <w:sz w:val="28"/>
          <w:szCs w:val="28"/>
        </w:rPr>
      </w:pPr>
      <w:r w:rsidRPr="00555D5E">
        <w:rPr>
          <w:rStyle w:val="s2"/>
          <w:color w:val="000000"/>
          <w:sz w:val="28"/>
          <w:szCs w:val="28"/>
        </w:rPr>
        <w:t>Бывает и так, что родители сами гасят у детей благородные чувства, не разрешая помогать, когда надо, или принуждая молчать, когда необходимо выступить против зла. Иногда родители в присутствии детей говорят о недостатках общественного строя нашей страны в таком тоне, что детям вся жизнь начинает казаться окрашенной в черный цвет. Такие родители сами рубят сук, на котором сидят. Ведь они закладывают ребенку в душу мысли о том, что можно продать родину за деньги, а мать свою бросить потому, что она стала старая и больная, что у нее нет средств содержать сына или дочь так, как они того хотят.</w:t>
      </w:r>
    </w:p>
    <w:p w:rsidR="004552D9" w:rsidRDefault="004552D9" w:rsidP="004552D9">
      <w:pPr>
        <w:pStyle w:val="p3"/>
        <w:shd w:val="clear" w:color="auto" w:fill="FFFFFF"/>
        <w:spacing w:line="300" w:lineRule="auto"/>
        <w:ind w:firstLine="569"/>
        <w:contextualSpacing/>
        <w:jc w:val="both"/>
        <w:rPr>
          <w:rStyle w:val="s2"/>
          <w:color w:val="000000"/>
          <w:sz w:val="28"/>
          <w:szCs w:val="28"/>
        </w:rPr>
      </w:pPr>
      <w:r w:rsidRPr="00555D5E">
        <w:rPr>
          <w:rStyle w:val="s2"/>
          <w:color w:val="000000"/>
          <w:sz w:val="28"/>
          <w:szCs w:val="28"/>
        </w:rPr>
        <w:lastRenderedPageBreak/>
        <w:t>Из недостатков семейного воспитания вырастают различные пороки. Вырастают молодые люди, для которых нет ничего святого: ни семьи, ни родины. Они как перекати-поле.</w:t>
      </w:r>
    </w:p>
    <w:p w:rsidR="004552D9" w:rsidRPr="002A53C1" w:rsidRDefault="004552D9" w:rsidP="004552D9">
      <w:pPr>
        <w:shd w:val="clear" w:color="auto" w:fill="FFFFFF"/>
        <w:spacing w:before="180" w:after="180" w:line="300" w:lineRule="auto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 w:rsidRPr="002A53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Уже в дошкольном возрасте ребенок должен знать, в какой стране он живет, чем она отличается от других стран.</w:t>
      </w:r>
      <w:r w:rsidRPr="002A53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 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4552D9" w:rsidRPr="002A53C1" w:rsidRDefault="004552D9" w:rsidP="004552D9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 w:rsidRPr="002A53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4552D9" w:rsidRPr="002A53C1" w:rsidRDefault="004552D9" w:rsidP="004552D9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 w:rsidRPr="002A53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Через изучение истории и традиций предков, воспитывается гордость и уважение к родной земле</w:t>
      </w:r>
      <w:r w:rsidRPr="002A53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</w:p>
    <w:p w:rsidR="004552D9" w:rsidRPr="002A53C1" w:rsidRDefault="004552D9" w:rsidP="004552D9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 w:rsidRPr="002A53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узнать, что – то новое о малой или большой Родине, других странах.</w:t>
      </w:r>
    </w:p>
    <w:p w:rsidR="004552D9" w:rsidRPr="002A53C1" w:rsidRDefault="004552D9" w:rsidP="004552D9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 w:rsidRPr="002A53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</w:t>
      </w:r>
      <w:r w:rsidRPr="002A53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4552D9" w:rsidRPr="002A53C1" w:rsidRDefault="004552D9" w:rsidP="004552D9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Fonts w:ascii="Tahoma" w:eastAsia="Times New Roman" w:hAnsi="Tahoma" w:cs="Tahoma"/>
          <w:color w:val="000000" w:themeColor="text1"/>
          <w:szCs w:val="20"/>
        </w:rPr>
      </w:pPr>
      <w:r w:rsidRPr="002A53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Одно из проявлений патриотизма – любовь к природе</w:t>
      </w:r>
      <w:r w:rsidRPr="002A53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4552D9" w:rsidRPr="002A53C1" w:rsidRDefault="004552D9" w:rsidP="004552D9">
      <w:pPr>
        <w:shd w:val="clear" w:color="auto" w:fill="FFFFFF"/>
        <w:spacing w:before="180" w:after="180" w:line="300" w:lineRule="auto"/>
        <w:ind w:firstLine="720"/>
        <w:contextualSpacing/>
        <w:jc w:val="both"/>
        <w:rPr>
          <w:rStyle w:val="s2"/>
          <w:rFonts w:ascii="Tahoma" w:eastAsia="Times New Roman" w:hAnsi="Tahoma" w:cs="Tahoma"/>
          <w:color w:val="000000" w:themeColor="text1"/>
          <w:szCs w:val="20"/>
        </w:rPr>
      </w:pPr>
      <w:r w:rsidRPr="002A53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Не менее важным условием нравственно-патриотического воспитания детей является тесная взаимосвязь с родителями</w:t>
      </w:r>
      <w:r w:rsidRPr="002A53C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4552D9" w:rsidRDefault="004552D9" w:rsidP="004552D9">
      <w:pPr>
        <w:pStyle w:val="a3"/>
        <w:shd w:val="clear" w:color="auto" w:fill="FFFFFF"/>
        <w:spacing w:before="0" w:beforeAutospacing="0" w:after="0" w:afterAutospacing="0" w:line="300" w:lineRule="auto"/>
        <w:ind w:firstLine="569"/>
        <w:contextualSpacing/>
        <w:jc w:val="both"/>
        <w:rPr>
          <w:color w:val="111111"/>
          <w:sz w:val="28"/>
          <w:szCs w:val="28"/>
        </w:rPr>
      </w:pPr>
      <w:r w:rsidRPr="00555D5E">
        <w:rPr>
          <w:color w:val="111111"/>
          <w:sz w:val="28"/>
          <w:szCs w:val="28"/>
        </w:rPr>
        <w:t>Успеха в </w:t>
      </w:r>
      <w:r w:rsidRPr="00555D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патриотическом воспитании</w:t>
      </w:r>
      <w:r w:rsidRPr="00555D5E">
        <w:rPr>
          <w:color w:val="111111"/>
          <w:sz w:val="28"/>
          <w:szCs w:val="28"/>
        </w:rPr>
        <w:t> можно достигнуть только если</w:t>
      </w:r>
      <w:r>
        <w:rPr>
          <w:color w:val="111111"/>
          <w:sz w:val="28"/>
          <w:szCs w:val="28"/>
        </w:rPr>
        <w:t>:</w:t>
      </w:r>
    </w:p>
    <w:p w:rsidR="004552D9" w:rsidRDefault="004552D9" w:rsidP="00455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 w:rsidRPr="00555D5E">
        <w:rPr>
          <w:color w:val="111111"/>
          <w:sz w:val="28"/>
          <w:szCs w:val="28"/>
        </w:rPr>
        <w:t>сами </w:t>
      </w:r>
      <w:proofErr w:type="spellStart"/>
      <w:r w:rsidRPr="00555D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55D5E">
        <w:rPr>
          <w:color w:val="111111"/>
          <w:sz w:val="28"/>
          <w:szCs w:val="28"/>
        </w:rPr>
        <w:t>будут</w:t>
      </w:r>
      <w:proofErr w:type="spellEnd"/>
      <w:r w:rsidRPr="00555D5E">
        <w:rPr>
          <w:color w:val="111111"/>
          <w:sz w:val="28"/>
          <w:szCs w:val="28"/>
        </w:rPr>
        <w:t xml:space="preserve"> знать и любить историю своей страны, своего </w:t>
      </w:r>
      <w:proofErr w:type="spellStart"/>
      <w:r w:rsidRPr="00555D5E">
        <w:rPr>
          <w:color w:val="111111"/>
          <w:sz w:val="28"/>
          <w:szCs w:val="28"/>
        </w:rPr>
        <w:t>народа</w:t>
      </w:r>
      <w:proofErr w:type="gramStart"/>
      <w:r w:rsidRPr="00555D5E">
        <w:rPr>
          <w:color w:val="111111"/>
          <w:sz w:val="28"/>
          <w:szCs w:val="28"/>
        </w:rPr>
        <w:t>.Н</w:t>
      </w:r>
      <w:proofErr w:type="gramEnd"/>
      <w:r w:rsidRPr="00555D5E">
        <w:rPr>
          <w:color w:val="111111"/>
          <w:sz w:val="28"/>
          <w:szCs w:val="28"/>
        </w:rPr>
        <w:t>икакие</w:t>
      </w:r>
      <w:proofErr w:type="spellEnd"/>
      <w:r w:rsidRPr="00555D5E">
        <w:rPr>
          <w:color w:val="111111"/>
          <w:sz w:val="28"/>
          <w:szCs w:val="28"/>
        </w:rPr>
        <w:t xml:space="preserve"> знания не дадут положительного результата, если </w:t>
      </w:r>
      <w:r w:rsidRPr="00555D5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55D5E">
        <w:rPr>
          <w:b/>
          <w:color w:val="111111"/>
          <w:sz w:val="28"/>
          <w:szCs w:val="28"/>
        </w:rPr>
        <w:t> </w:t>
      </w:r>
      <w:r w:rsidRPr="00555D5E">
        <w:rPr>
          <w:color w:val="111111"/>
          <w:sz w:val="28"/>
          <w:szCs w:val="28"/>
        </w:rPr>
        <w:t>сами  не  будут говорить о своей Родине с уважением, не будут восторгаться своей страной, своим городом, своим селом.</w:t>
      </w:r>
    </w:p>
    <w:p w:rsidR="004552D9" w:rsidRPr="002A53C1" w:rsidRDefault="004552D9" w:rsidP="00455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 w:rsidRPr="002A53C1">
        <w:rPr>
          <w:color w:val="000000" w:themeColor="text1"/>
          <w:sz w:val="28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4552D9" w:rsidRPr="002A53C1" w:rsidRDefault="004552D9" w:rsidP="00455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 w:rsidRPr="002A53C1">
        <w:rPr>
          <w:color w:val="000000" w:themeColor="text1"/>
          <w:sz w:val="28"/>
        </w:rPr>
        <w:t>Обращайте внимание ре</w:t>
      </w:r>
      <w:r>
        <w:rPr>
          <w:color w:val="000000" w:themeColor="text1"/>
          <w:sz w:val="28"/>
        </w:rPr>
        <w:t>бенка на красоту родного города, поселка, деревни.</w:t>
      </w:r>
    </w:p>
    <w:p w:rsidR="004552D9" w:rsidRPr="002A53C1" w:rsidRDefault="004552D9" w:rsidP="00455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 w:rsidRPr="002A53C1">
        <w:rPr>
          <w:color w:val="000000" w:themeColor="text1"/>
          <w:sz w:val="28"/>
        </w:rPr>
        <w:t>Во время прогулки расскажите, что находится на вашей улице, поговорите о значении каждого объекта.</w:t>
      </w:r>
    </w:p>
    <w:p w:rsidR="004552D9" w:rsidRPr="00A40423" w:rsidRDefault="004552D9" w:rsidP="00455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 w:rsidRPr="002A53C1">
        <w:rPr>
          <w:color w:val="000000" w:themeColor="text1"/>
          <w:sz w:val="28"/>
        </w:rPr>
        <w:t xml:space="preserve">Вместе с ребенком принимайте участие в труде по благоустройству и озеленению своего </w:t>
      </w:r>
      <w:proofErr w:type="spellStart"/>
      <w:r w:rsidRPr="002A53C1">
        <w:rPr>
          <w:color w:val="000000" w:themeColor="text1"/>
          <w:sz w:val="28"/>
        </w:rPr>
        <w:t>двора</w:t>
      </w:r>
      <w:proofErr w:type="gramStart"/>
      <w:r w:rsidRPr="002A53C1">
        <w:rPr>
          <w:color w:val="000000" w:themeColor="text1"/>
          <w:sz w:val="28"/>
        </w:rPr>
        <w:t>.</w:t>
      </w:r>
      <w:r w:rsidRPr="00A40423">
        <w:rPr>
          <w:color w:val="000000" w:themeColor="text1"/>
          <w:sz w:val="28"/>
        </w:rPr>
        <w:t>П</w:t>
      </w:r>
      <w:proofErr w:type="gramEnd"/>
      <w:r w:rsidRPr="00A40423">
        <w:rPr>
          <w:color w:val="000000" w:themeColor="text1"/>
          <w:sz w:val="28"/>
        </w:rPr>
        <w:t>оощряйте</w:t>
      </w:r>
      <w:proofErr w:type="spellEnd"/>
      <w:r w:rsidRPr="00A40423">
        <w:rPr>
          <w:color w:val="000000" w:themeColor="text1"/>
          <w:sz w:val="28"/>
        </w:rPr>
        <w:t xml:space="preserve"> ребенка за стремление поддерживать порядок, примерное поведение в общественных местах.</w:t>
      </w:r>
    </w:p>
    <w:p w:rsidR="004552D9" w:rsidRDefault="004552D9" w:rsidP="00455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 w:rsidRPr="00A40423">
        <w:rPr>
          <w:color w:val="000000"/>
          <w:sz w:val="28"/>
          <w:szCs w:val="28"/>
        </w:rPr>
        <w:lastRenderedPageBreak/>
        <w:t>Необходимо широко использовать все виды фольклора (сказки, песенки, пословицы, поговорки, и т.д.). Знакомя детей с поговорками, загадками, пословицами, сказками, мы тем самым приобщаем их к общечеловеческим нравственным ценностям.</w:t>
      </w:r>
    </w:p>
    <w:p w:rsidR="004552D9" w:rsidRPr="00A40423" w:rsidRDefault="004552D9" w:rsidP="00455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uto"/>
        <w:ind w:left="851" w:hanging="425"/>
        <w:contextualSpacing/>
        <w:jc w:val="both"/>
        <w:rPr>
          <w:color w:val="111111"/>
          <w:sz w:val="28"/>
          <w:szCs w:val="28"/>
        </w:rPr>
      </w:pPr>
      <w:r w:rsidRPr="00A40423">
        <w:rPr>
          <w:color w:val="000000"/>
          <w:sz w:val="28"/>
          <w:szCs w:val="28"/>
        </w:rPr>
        <w:t>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4552D9" w:rsidRPr="00555D5E" w:rsidRDefault="004552D9" w:rsidP="004552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uto"/>
        <w:contextualSpacing/>
        <w:jc w:val="both"/>
        <w:rPr>
          <w:color w:val="000000"/>
          <w:sz w:val="28"/>
          <w:szCs w:val="28"/>
        </w:rPr>
      </w:pPr>
      <w:r w:rsidRPr="00555D5E">
        <w:rPr>
          <w:color w:val="000000"/>
          <w:sz w:val="28"/>
          <w:szCs w:val="28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4552D9" w:rsidRDefault="004552D9" w:rsidP="004552D9">
      <w:pPr>
        <w:pStyle w:val="a3"/>
        <w:shd w:val="clear" w:color="auto" w:fill="FFFFFF"/>
        <w:spacing w:before="0" w:beforeAutospacing="0" w:after="150" w:afterAutospacing="0" w:line="300" w:lineRule="auto"/>
        <w:ind w:left="750"/>
        <w:contextualSpacing/>
        <w:jc w:val="both"/>
        <w:rPr>
          <w:color w:val="000000"/>
          <w:sz w:val="28"/>
          <w:szCs w:val="28"/>
        </w:rPr>
      </w:pPr>
    </w:p>
    <w:p w:rsidR="004552D9" w:rsidRPr="00347B3B" w:rsidRDefault="004552D9" w:rsidP="004552D9">
      <w:pPr>
        <w:tabs>
          <w:tab w:val="left" w:pos="1273"/>
        </w:tabs>
        <w:spacing w:line="300" w:lineRule="auto"/>
        <w:contextualSpacing/>
        <w:rPr>
          <w:rFonts w:ascii="Times New Roman" w:hAnsi="Times New Roman" w:cs="Times New Roman"/>
          <w:sz w:val="32"/>
        </w:rPr>
      </w:pPr>
      <w:r w:rsidRPr="00347B3B">
        <w:rPr>
          <w:rFonts w:ascii="Times New Roman" w:hAnsi="Times New Roman" w:cs="Times New Roman"/>
          <w:sz w:val="32"/>
        </w:rPr>
        <w:t xml:space="preserve">Старший воспитатель   </w:t>
      </w:r>
      <w:proofErr w:type="spellStart"/>
      <w:r w:rsidRPr="00347B3B">
        <w:rPr>
          <w:rFonts w:ascii="Times New Roman" w:hAnsi="Times New Roman" w:cs="Times New Roman"/>
          <w:sz w:val="32"/>
        </w:rPr>
        <w:t>Адарченко</w:t>
      </w:r>
      <w:proofErr w:type="spellEnd"/>
      <w:r w:rsidRPr="00347B3B">
        <w:rPr>
          <w:rFonts w:ascii="Times New Roman" w:hAnsi="Times New Roman" w:cs="Times New Roman"/>
          <w:sz w:val="32"/>
        </w:rPr>
        <w:t xml:space="preserve"> Н.А.</w:t>
      </w:r>
    </w:p>
    <w:p w:rsidR="006729F3" w:rsidRDefault="006729F3"/>
    <w:sectPr w:rsidR="006729F3" w:rsidSect="0040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3ACC"/>
    <w:multiLevelType w:val="hybridMultilevel"/>
    <w:tmpl w:val="D93AFF6C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4F15261F"/>
    <w:multiLevelType w:val="hybridMultilevel"/>
    <w:tmpl w:val="9B80097E"/>
    <w:lvl w:ilvl="0" w:tplc="0419000B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2D9"/>
    <w:rsid w:val="004552D9"/>
    <w:rsid w:val="0067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52D9"/>
    <w:rPr>
      <w:b/>
      <w:bCs/>
    </w:rPr>
  </w:style>
  <w:style w:type="paragraph" w:customStyle="1" w:styleId="p3">
    <w:name w:val="p3"/>
    <w:basedOn w:val="a"/>
    <w:rsid w:val="0045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552D9"/>
  </w:style>
  <w:style w:type="character" w:styleId="a5">
    <w:name w:val="Hyperlink"/>
    <w:basedOn w:val="a0"/>
    <w:uiPriority w:val="99"/>
    <w:semiHidden/>
    <w:unhideWhenUsed/>
    <w:rsid w:val="004552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5752-oznakomlenie-detey-so-zdorovym-obrazom-zhizni-v-sovmestnoy-deyatel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2017-11-20T05:17:00Z</dcterms:created>
  <dcterms:modified xsi:type="dcterms:W3CDTF">2017-11-20T05:18:00Z</dcterms:modified>
</cp:coreProperties>
</file>